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 xml:space="preserve">сільськогосподарське навчально – виробниче товариство з обмеженою відповідальністю “Васильківське” в особі керівника </w:t>
      </w:r>
      <w:proofErr w:type="spellStart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>Огородника</w:t>
      </w:r>
      <w:proofErr w:type="spellEnd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 xml:space="preserve"> Сергія Васильовича, ідентифікаційний код 30088278. Місцезнаходження юридичної особи: 22250, </w:t>
      </w:r>
      <w:proofErr w:type="spellStart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>с.Васильківці</w:t>
      </w:r>
      <w:proofErr w:type="spellEnd"/>
      <w:r w:rsidR="00417916" w:rsidRPr="00417916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38602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24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грн.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тридцять вісім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шістс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от 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дві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гривн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24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417916" w:rsidRDefault="00417916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17916" w:rsidRDefault="00417916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ділянок сільськогосподарського призначення для ведення товарного сільськогосподарського виробництва під час дії воєнного стану,</w:t>
      </w:r>
      <w:r w:rsidR="008A0DDF" w:rsidRPr="008A0DDF">
        <w:rPr>
          <w:lang w:val="ru-RU"/>
        </w:rPr>
        <w:t xml:space="preserve"> </w:t>
      </w:r>
      <w:r w:rsidR="00B235ED" w:rsidRPr="00B235ED">
        <w:rPr>
          <w:rFonts w:ascii="Times New Roman" w:hAnsi="Times New Roman" w:cs="Times New Roman"/>
          <w:sz w:val="26"/>
          <w:szCs w:val="26"/>
          <w:lang w:val="uk-UA"/>
        </w:rPr>
        <w:t>кадастровий номер 0523486400:08:003:0098 площею 2,0000 га, кадастровий номер 0523486400:08:003:0099 площею 2,0000 га, кадастровий номер 0523486400:08:003:0100 площею 2,0000 га, кадастровий номер 0523486400:08:003:0101 площею 2,0000 га</w:t>
      </w:r>
      <w:bookmarkStart w:id="0" w:name="_GoBack"/>
      <w:bookmarkEnd w:id="0"/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8A0DDF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8A0DDF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8A0DDF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B235ED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F34B7E" w:rsidRPr="00F34B7E" w:rsidRDefault="00417916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17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сільськогосподарське навчально – виробниче товариство з обмеженою відповідальністю “Васильківське” в особі керівника </w:t>
            </w:r>
            <w:proofErr w:type="spellStart"/>
            <w:r w:rsidRPr="00417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Огородника</w:t>
            </w:r>
            <w:proofErr w:type="spellEnd"/>
            <w:r w:rsidRPr="00417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Сергія Васильовича</w:t>
            </w:r>
          </w:p>
          <w:p w:rsidR="00F34B7E" w:rsidRPr="00F34B7E" w:rsidRDefault="00F34B7E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646DE8" w:rsidRPr="00F34B7E" w:rsidRDefault="00417916" w:rsidP="00F34B7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1791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30088278. Місцезнаходження юридичної особи: 22250, </w:t>
            </w:r>
            <w:proofErr w:type="spellStart"/>
            <w:r w:rsidRPr="0041791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с.Васильківці</w:t>
            </w:r>
            <w:proofErr w:type="spellEnd"/>
            <w:r w:rsidRPr="0041791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417916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proofErr w:type="spellStart"/>
      <w:r w:rsidR="00417916">
        <w:rPr>
          <w:rFonts w:ascii="Times New Roman" w:hAnsi="Times New Roman" w:cs="Times New Roman"/>
          <w:b/>
          <w:sz w:val="26"/>
          <w:szCs w:val="26"/>
          <w:lang w:val="uk-UA"/>
        </w:rPr>
        <w:t>Огородник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417916"/>
    <w:rsid w:val="00615060"/>
    <w:rsid w:val="00646DE8"/>
    <w:rsid w:val="0076307C"/>
    <w:rsid w:val="00801B9E"/>
    <w:rsid w:val="0087701A"/>
    <w:rsid w:val="008A0DDF"/>
    <w:rsid w:val="00914DB6"/>
    <w:rsid w:val="00B235ED"/>
    <w:rsid w:val="00BF3650"/>
    <w:rsid w:val="00C0354A"/>
    <w:rsid w:val="00CF5362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63409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1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91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2022-07-11T05:56:00Z</cp:lastPrinted>
  <dcterms:created xsi:type="dcterms:W3CDTF">2022-08-05T06:10:00Z</dcterms:created>
  <dcterms:modified xsi:type="dcterms:W3CDTF">2022-08-05T06:10:00Z</dcterms:modified>
</cp:coreProperties>
</file>